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Comprendre ses émotions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https://www.comitys.com/atelier-sur-les-emotions-adolescents/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mitys.com/atelier-sur-les-emotions-adolesc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